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E6E0" w14:textId="237C59FF" w:rsidR="00FC337A" w:rsidRPr="00C46E07" w:rsidRDefault="00C46E07" w:rsidP="00C46E07">
      <w:pPr>
        <w:rPr>
          <w:rFonts w:ascii="Avenir Next Condensed" w:hAnsi="Avenir Next Condensed"/>
          <w:b/>
          <w:bCs/>
          <w:color w:val="4952FD"/>
          <w:sz w:val="44"/>
          <w:szCs w:val="44"/>
        </w:rPr>
      </w:pPr>
      <w:r>
        <w:rPr>
          <w:rFonts w:ascii="Avenir Next Condensed" w:hAnsi="Avenir Next Condensed"/>
          <w:b/>
          <w:bCs/>
          <w:noProof/>
          <w:color w:val="4952FD"/>
          <w:sz w:val="44"/>
          <w:szCs w:val="44"/>
        </w:rPr>
        <w:drawing>
          <wp:anchor distT="0" distB="0" distL="114300" distR="114300" simplePos="0" relativeHeight="251658240" behindDoc="1" locked="0" layoutInCell="1" allowOverlap="1" wp14:anchorId="07B39041" wp14:editId="380720F7">
            <wp:simplePos x="0" y="0"/>
            <wp:positionH relativeFrom="column">
              <wp:posOffset>25188</wp:posOffset>
            </wp:positionH>
            <wp:positionV relativeFrom="paragraph">
              <wp:posOffset>0</wp:posOffset>
            </wp:positionV>
            <wp:extent cx="490855" cy="490855"/>
            <wp:effectExtent l="0" t="0" r="4445" b="4445"/>
            <wp:wrapTight wrapText="bothSides">
              <wp:wrapPolygon edited="0">
                <wp:start x="0" y="0"/>
                <wp:lineTo x="0" y="21237"/>
                <wp:lineTo x="21237" y="21237"/>
                <wp:lineTo x="21237" y="0"/>
                <wp:lineTo x="0" y="0"/>
              </wp:wrapPolygon>
            </wp:wrapTight>
            <wp:docPr id="1133119445"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19445" name="Picture 1" descr="A blue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855" cy="490855"/>
                    </a:xfrm>
                    <a:prstGeom prst="rect">
                      <a:avLst/>
                    </a:prstGeom>
                  </pic:spPr>
                </pic:pic>
              </a:graphicData>
            </a:graphic>
            <wp14:sizeRelH relativeFrom="page">
              <wp14:pctWidth>0</wp14:pctWidth>
            </wp14:sizeRelH>
            <wp14:sizeRelV relativeFrom="page">
              <wp14:pctHeight>0</wp14:pctHeight>
            </wp14:sizeRelV>
          </wp:anchor>
        </w:drawing>
      </w:r>
      <w:r>
        <w:rPr>
          <w:rFonts w:ascii="Avenir Next Condensed" w:hAnsi="Avenir Next Condensed"/>
          <w:b/>
          <w:bCs/>
          <w:color w:val="4952FD"/>
          <w:sz w:val="44"/>
          <w:szCs w:val="44"/>
        </w:rPr>
        <w:t xml:space="preserve">          </w:t>
      </w:r>
      <w:r w:rsidR="00BB3480">
        <w:rPr>
          <w:rFonts w:ascii="Avenir Next Condensed" w:hAnsi="Avenir Next Condensed"/>
          <w:b/>
          <w:bCs/>
          <w:color w:val="4952FD"/>
          <w:sz w:val="44"/>
          <w:szCs w:val="44"/>
        </w:rPr>
        <w:t xml:space="preserve">                    Aftercare </w:t>
      </w:r>
    </w:p>
    <w:p w14:paraId="2464E173" w14:textId="77777777" w:rsidR="00D356DF" w:rsidRPr="00C46E07" w:rsidRDefault="00D356DF" w:rsidP="00C46E07">
      <w:pPr>
        <w:rPr>
          <w:rFonts w:ascii="Avenir Next Condensed" w:hAnsi="Avenir Next Condensed"/>
          <w:sz w:val="20"/>
          <w:szCs w:val="20"/>
        </w:rPr>
      </w:pPr>
    </w:p>
    <w:p w14:paraId="00F27647" w14:textId="77777777" w:rsidR="00D356DF" w:rsidRPr="00D356DF" w:rsidRDefault="00D356DF" w:rsidP="00C46E07">
      <w:pPr>
        <w:jc w:val="center"/>
        <w:rPr>
          <w:rFonts w:ascii="Avenir Next Condensed" w:hAnsi="Avenir Next Condensed"/>
        </w:rPr>
      </w:pPr>
      <w:r w:rsidRPr="00D356DF">
        <w:rPr>
          <w:rFonts w:ascii="Avenir Next Condensed" w:hAnsi="Avenir Next Condensed"/>
        </w:rPr>
        <w:t>Thank you for allowing us to be your partner in healing!</w:t>
      </w:r>
    </w:p>
    <w:p w14:paraId="2FEA8CEB" w14:textId="77777777" w:rsidR="00D356DF" w:rsidRPr="00D356DF" w:rsidRDefault="00D356DF" w:rsidP="00C46E07">
      <w:pPr>
        <w:rPr>
          <w:rFonts w:ascii="Avenir Next Condensed" w:hAnsi="Avenir Next Condensed"/>
        </w:rPr>
      </w:pPr>
    </w:p>
    <w:p w14:paraId="0B15F006" w14:textId="77777777" w:rsidR="00D356DF" w:rsidRDefault="00D356DF" w:rsidP="00C46E07">
      <w:pPr>
        <w:rPr>
          <w:rFonts w:ascii="Avenir Next Condensed" w:hAnsi="Avenir Next Condensed"/>
        </w:rPr>
        <w:sectPr w:rsidR="00D356DF" w:rsidSect="007B52E1">
          <w:pgSz w:w="12240" w:h="15840"/>
          <w:pgMar w:top="1440" w:right="1440" w:bottom="1440" w:left="1440" w:header="720" w:footer="720" w:gutter="0"/>
          <w:cols w:space="720"/>
          <w:docGrid w:linePitch="360"/>
        </w:sectPr>
      </w:pPr>
    </w:p>
    <w:p w14:paraId="542CDA54" w14:textId="77777777" w:rsidR="00D356DF" w:rsidRPr="00D356DF" w:rsidRDefault="00D356DF" w:rsidP="00C46E07">
      <w:pPr>
        <w:jc w:val="both"/>
        <w:rPr>
          <w:rFonts w:ascii="Avenir Next Condensed" w:hAnsi="Avenir Next Condensed"/>
          <w:sz w:val="22"/>
          <w:szCs w:val="22"/>
        </w:rPr>
      </w:pPr>
      <w:r w:rsidRPr="00D356DF">
        <w:rPr>
          <w:rFonts w:ascii="Avenir Next Condensed" w:hAnsi="Avenir Next Condensed"/>
          <w:sz w:val="22"/>
          <w:szCs w:val="22"/>
        </w:rPr>
        <w:t>Here are some suggestions to best utilize your sessions:</w:t>
      </w:r>
    </w:p>
    <w:p w14:paraId="57C0A2E1" w14:textId="77777777" w:rsidR="00D356DF" w:rsidRPr="00D356DF" w:rsidRDefault="00D356DF" w:rsidP="00D356DF">
      <w:pPr>
        <w:jc w:val="both"/>
        <w:rPr>
          <w:rFonts w:ascii="Avenir Next Condensed" w:hAnsi="Avenir Next Condensed"/>
          <w:sz w:val="22"/>
          <w:szCs w:val="22"/>
        </w:rPr>
      </w:pPr>
    </w:p>
    <w:p w14:paraId="501E3753" w14:textId="77777777" w:rsidR="00D356DF" w:rsidRPr="00C46E07" w:rsidRDefault="00D356DF" w:rsidP="00C46E07">
      <w:pPr>
        <w:jc w:val="both"/>
        <w:rPr>
          <w:rFonts w:ascii="Avenir Next Condensed" w:hAnsi="Avenir Next Condensed"/>
          <w:sz w:val="22"/>
          <w:szCs w:val="22"/>
        </w:rPr>
      </w:pPr>
      <w:r w:rsidRPr="00C46E07">
        <w:rPr>
          <w:rFonts w:ascii="Avenir Next Condensed Medium" w:hAnsi="Avenir Next Condensed Medium"/>
          <w:sz w:val="22"/>
          <w:szCs w:val="22"/>
        </w:rPr>
        <w:t>We highly recommend staying hydrated throughout your detoxification process</w:t>
      </w:r>
      <w:r w:rsidRPr="00C46E07">
        <w:rPr>
          <w:rFonts w:ascii="Avenir Next Condensed" w:hAnsi="Avenir Next Condensed"/>
          <w:sz w:val="22"/>
          <w:szCs w:val="22"/>
        </w:rPr>
        <w:t xml:space="preserve"> (with every exhalation your body releases moisture). We cannot stress the water element strongly enough (60-90 ounces a day for 5-7 days after sessions is recommended). Hydration is critical to the process. </w:t>
      </w:r>
    </w:p>
    <w:p w14:paraId="75D9DB6E" w14:textId="77777777" w:rsidR="00D356DF" w:rsidRPr="00D356DF" w:rsidRDefault="00D356DF" w:rsidP="00C46E07">
      <w:pPr>
        <w:ind w:left="-1080"/>
        <w:jc w:val="both"/>
        <w:rPr>
          <w:rFonts w:ascii="Avenir Next Condensed" w:hAnsi="Avenir Next Condensed"/>
          <w:sz w:val="22"/>
          <w:szCs w:val="22"/>
        </w:rPr>
      </w:pPr>
    </w:p>
    <w:p w14:paraId="35D1AB94" w14:textId="323D545A" w:rsidR="00D356DF" w:rsidRPr="00C46E07" w:rsidRDefault="00D356DF" w:rsidP="00C46E07">
      <w:pPr>
        <w:jc w:val="both"/>
        <w:rPr>
          <w:rFonts w:ascii="Avenir Next Condensed" w:hAnsi="Avenir Next Condensed"/>
          <w:sz w:val="22"/>
          <w:szCs w:val="22"/>
        </w:rPr>
      </w:pPr>
      <w:r w:rsidRPr="00C46E07">
        <w:rPr>
          <w:rFonts w:ascii="Avenir Next Condensed" w:hAnsi="Avenir Next Condensed"/>
          <w:sz w:val="22"/>
          <w:szCs w:val="22"/>
        </w:rPr>
        <w:t xml:space="preserve">Think of a riverbed filled with trash. A riverbed with very little water becomes stagnant, smelly, slimy and cannot support life. A riverbed with plenty of water gushing through it, however, cleans the riverbed, washes filth away and supports life for the river. Now see that riverbed as your bloodstream and lymph system. Which do you want running through your body, a stagnant </w:t>
      </w:r>
      <w:proofErr w:type="gramStart"/>
      <w:r w:rsidRPr="00C46E07">
        <w:rPr>
          <w:rFonts w:ascii="Avenir Next Condensed" w:hAnsi="Avenir Next Condensed"/>
          <w:sz w:val="22"/>
          <w:szCs w:val="22"/>
        </w:rPr>
        <w:t>swamp</w:t>
      </w:r>
      <w:proofErr w:type="gramEnd"/>
      <w:r w:rsidRPr="00C46E07">
        <w:rPr>
          <w:rFonts w:ascii="Avenir Next Condensed" w:hAnsi="Avenir Next Condensed"/>
          <w:sz w:val="22"/>
          <w:szCs w:val="22"/>
        </w:rPr>
        <w:t xml:space="preserve"> or a life-giving crystal-clear river? </w:t>
      </w:r>
    </w:p>
    <w:p w14:paraId="43386B45" w14:textId="77777777" w:rsidR="00D356DF" w:rsidRPr="00D356DF" w:rsidRDefault="00D356DF" w:rsidP="00C46E07">
      <w:pPr>
        <w:ind w:left="-1080"/>
        <w:jc w:val="both"/>
        <w:rPr>
          <w:rFonts w:ascii="Avenir Next Condensed" w:hAnsi="Avenir Next Condensed"/>
          <w:sz w:val="22"/>
          <w:szCs w:val="22"/>
        </w:rPr>
      </w:pPr>
    </w:p>
    <w:p w14:paraId="14356DD4" w14:textId="38226954" w:rsidR="00D356DF" w:rsidRPr="00C46E07" w:rsidRDefault="00D356DF" w:rsidP="00C46E07">
      <w:pPr>
        <w:jc w:val="both"/>
        <w:rPr>
          <w:rFonts w:ascii="Avenir Next Condensed" w:hAnsi="Avenir Next Condensed"/>
          <w:sz w:val="22"/>
          <w:szCs w:val="22"/>
        </w:rPr>
      </w:pPr>
      <w:r w:rsidRPr="00C46E07">
        <w:rPr>
          <w:rFonts w:ascii="Avenir Next Condensed" w:hAnsi="Avenir Next Condensed"/>
          <w:sz w:val="22"/>
          <w:szCs w:val="22"/>
        </w:rPr>
        <w:t>If you have brought a remote session for your 4-legged family member you might notice an increase in their drinking water.  Be sure they have fresh water out / access to plenty of water.</w:t>
      </w:r>
    </w:p>
    <w:p w14:paraId="60C31A8E" w14:textId="77777777" w:rsidR="00D356DF" w:rsidRPr="00D356DF" w:rsidRDefault="00D356DF" w:rsidP="00C46E07">
      <w:pPr>
        <w:jc w:val="both"/>
        <w:rPr>
          <w:rFonts w:ascii="Avenir Next Condensed" w:hAnsi="Avenir Next Condensed"/>
          <w:sz w:val="22"/>
          <w:szCs w:val="22"/>
        </w:rPr>
      </w:pPr>
    </w:p>
    <w:p w14:paraId="37DEB0CC" w14:textId="78A2B8A3" w:rsidR="00D356DF" w:rsidRPr="00C46E07" w:rsidRDefault="00D356DF" w:rsidP="00C46E07">
      <w:pPr>
        <w:jc w:val="both"/>
        <w:rPr>
          <w:rFonts w:ascii="Avenir Next Condensed" w:hAnsi="Avenir Next Condensed"/>
          <w:sz w:val="22"/>
          <w:szCs w:val="22"/>
        </w:rPr>
      </w:pPr>
      <w:r w:rsidRPr="00C46E07">
        <w:rPr>
          <w:rFonts w:ascii="Avenir Next Condensed Medium" w:hAnsi="Avenir Next Condensed Medium"/>
          <w:sz w:val="22"/>
          <w:szCs w:val="22"/>
        </w:rPr>
        <w:t>To assist with hydration</w:t>
      </w:r>
      <w:r w:rsidRPr="00C46E07">
        <w:rPr>
          <w:rFonts w:ascii="Avenir Next Condensed" w:hAnsi="Avenir Next Condensed"/>
          <w:sz w:val="22"/>
          <w:szCs w:val="22"/>
        </w:rPr>
        <w:t xml:space="preserve">, may we recommend our </w:t>
      </w:r>
      <w:proofErr w:type="spellStart"/>
      <w:r w:rsidRPr="00C46E07">
        <w:rPr>
          <w:rFonts w:ascii="Avenir Next Condensed" w:hAnsi="Avenir Next Condensed"/>
          <w:sz w:val="22"/>
          <w:szCs w:val="22"/>
        </w:rPr>
        <w:t>Superieur</w:t>
      </w:r>
      <w:proofErr w:type="spellEnd"/>
      <w:r w:rsidRPr="00C46E07">
        <w:rPr>
          <w:rFonts w:ascii="Avenir Next Condensed" w:hAnsi="Avenir Next Condensed"/>
          <w:sz w:val="22"/>
          <w:szCs w:val="22"/>
        </w:rPr>
        <w:t xml:space="preserve"> product? It balances your electrolytes, gives you energy and assists your cells in absorbing water faster and more efficiently. </w:t>
      </w:r>
      <w:proofErr w:type="spellStart"/>
      <w:r w:rsidRPr="00C46E07">
        <w:rPr>
          <w:rFonts w:ascii="Avenir Next Condensed" w:hAnsi="Avenir Next Condensed"/>
          <w:sz w:val="22"/>
          <w:szCs w:val="22"/>
        </w:rPr>
        <w:t>Superieur</w:t>
      </w:r>
      <w:proofErr w:type="spellEnd"/>
      <w:r w:rsidRPr="00C46E07">
        <w:rPr>
          <w:rFonts w:ascii="Avenir Next Condensed" w:hAnsi="Avenir Next Condensed"/>
          <w:sz w:val="22"/>
          <w:szCs w:val="22"/>
        </w:rPr>
        <w:t xml:space="preserve"> is better than any electrolyte drink currently on the market: the sweetness comes from Stevia and fruit extract, not sugar, and it is free of GMO, MSG, wheat, gluten, yeast and extra stimulants or synthetic ingredients. It refreshes without loading you up with more toxicity. We recommend a cup a day to assist your body with the healing process. You may also want to add ¼ to ½ tsp unheated, unrefined sea salt to your daily regimen. </w:t>
      </w:r>
    </w:p>
    <w:p w14:paraId="75315B92" w14:textId="77777777" w:rsidR="00D356DF" w:rsidRPr="00D356DF" w:rsidRDefault="00D356DF" w:rsidP="00C46E07">
      <w:pPr>
        <w:jc w:val="both"/>
        <w:rPr>
          <w:rFonts w:ascii="Avenir Next Condensed" w:hAnsi="Avenir Next Condensed"/>
          <w:sz w:val="22"/>
          <w:szCs w:val="22"/>
        </w:rPr>
      </w:pPr>
    </w:p>
    <w:p w14:paraId="0192EB9A" w14:textId="15922AE5" w:rsidR="00D356DF" w:rsidRPr="00C46E07" w:rsidRDefault="00D356DF" w:rsidP="00C46E07">
      <w:pPr>
        <w:jc w:val="both"/>
        <w:rPr>
          <w:rFonts w:ascii="Avenir Next Condensed" w:hAnsi="Avenir Next Condensed"/>
          <w:sz w:val="22"/>
          <w:szCs w:val="22"/>
        </w:rPr>
      </w:pPr>
      <w:r w:rsidRPr="00C46E07">
        <w:rPr>
          <w:rFonts w:ascii="Avenir Next Condensed Medium" w:hAnsi="Avenir Next Condensed Medium"/>
          <w:sz w:val="22"/>
          <w:szCs w:val="22"/>
        </w:rPr>
        <w:t>Avoid heavy foods / meals – DO NOT FAST</w:t>
      </w:r>
      <w:r w:rsidRPr="00C46E07">
        <w:rPr>
          <w:rFonts w:ascii="Avenir Next Condensed" w:hAnsi="Avenir Next Condensed"/>
          <w:sz w:val="22"/>
          <w:szCs w:val="22"/>
        </w:rPr>
        <w:t xml:space="preserve"> (pastas, breads, cream sauces, greasy or fried foods, etc.), avoid caffeine, alcohol and too much sugar…basically use your best judgment for a healthy lifestyle and diet.  For your 4-legged family member we ask that you refrain from giving them unhealthy human food or too many treats for a few days.</w:t>
      </w:r>
    </w:p>
    <w:p w14:paraId="7C651449" w14:textId="77777777" w:rsidR="00D356DF" w:rsidRPr="00D356DF" w:rsidRDefault="00D356DF" w:rsidP="00C46E07">
      <w:pPr>
        <w:jc w:val="both"/>
        <w:rPr>
          <w:rFonts w:ascii="Avenir Next Condensed" w:hAnsi="Avenir Next Condensed"/>
          <w:sz w:val="22"/>
          <w:szCs w:val="22"/>
        </w:rPr>
      </w:pPr>
    </w:p>
    <w:p w14:paraId="2B7B1489" w14:textId="2BCF9367" w:rsidR="00D356DF" w:rsidRPr="00C46E07" w:rsidRDefault="00D356DF" w:rsidP="00C46E07">
      <w:pPr>
        <w:jc w:val="both"/>
        <w:rPr>
          <w:rFonts w:ascii="Avenir Next Condensed" w:hAnsi="Avenir Next Condensed"/>
          <w:sz w:val="22"/>
          <w:szCs w:val="22"/>
        </w:rPr>
      </w:pPr>
      <w:proofErr w:type="gramStart"/>
      <w:r w:rsidRPr="00C46E07">
        <w:rPr>
          <w:rFonts w:ascii="Avenir Next Condensed Medium" w:hAnsi="Avenir Next Condensed Medium"/>
          <w:sz w:val="22"/>
          <w:szCs w:val="22"/>
        </w:rPr>
        <w:t>Steer</w:t>
      </w:r>
      <w:proofErr w:type="gramEnd"/>
      <w:r w:rsidRPr="00C46E07">
        <w:rPr>
          <w:rFonts w:ascii="Avenir Next Condensed Medium" w:hAnsi="Avenir Next Condensed Medium"/>
          <w:sz w:val="22"/>
          <w:szCs w:val="22"/>
        </w:rPr>
        <w:t xml:space="preserve"> clear of heavy exercise, getting blood work drawn and energy work (</w:t>
      </w:r>
      <w:r w:rsidRPr="00C46E07">
        <w:rPr>
          <w:rFonts w:ascii="Avenir Next Condensed" w:hAnsi="Avenir Next Condensed"/>
          <w:sz w:val="22"/>
          <w:szCs w:val="22"/>
        </w:rPr>
        <w:t xml:space="preserve">including use of crystals / stones) for the integration period. While you are in a detoxification process, your body has a limited amount of energy to take care of a lot of jobs. </w:t>
      </w:r>
    </w:p>
    <w:p w14:paraId="7F89CB93" w14:textId="77777777" w:rsidR="00D356DF" w:rsidRPr="00D356DF" w:rsidRDefault="00D356DF" w:rsidP="00C46E07">
      <w:pPr>
        <w:jc w:val="both"/>
        <w:rPr>
          <w:rFonts w:ascii="Avenir Next Condensed" w:hAnsi="Avenir Next Condensed"/>
          <w:sz w:val="22"/>
          <w:szCs w:val="22"/>
        </w:rPr>
      </w:pPr>
    </w:p>
    <w:p w14:paraId="125FB8A0" w14:textId="15939B17" w:rsidR="00D356DF" w:rsidRPr="00C46E07" w:rsidRDefault="00D356DF" w:rsidP="00C46E07">
      <w:pPr>
        <w:jc w:val="both"/>
        <w:rPr>
          <w:rFonts w:ascii="Avenir Next Condensed" w:hAnsi="Avenir Next Condensed"/>
          <w:sz w:val="22"/>
          <w:szCs w:val="22"/>
        </w:rPr>
      </w:pPr>
      <w:r w:rsidRPr="00C46E07">
        <w:rPr>
          <w:rFonts w:ascii="Avenir Next Condensed" w:hAnsi="Avenir Next Condensed"/>
          <w:sz w:val="22"/>
          <w:szCs w:val="22"/>
        </w:rPr>
        <w:t xml:space="preserve">Your body will be cleaning house, fixing communication breakdowns, restructuring broken networks and formations…whew! There’s quite a bit of activity going on that you will be unaware </w:t>
      </w:r>
      <w:r w:rsidR="00BB3480" w:rsidRPr="00C46E07">
        <w:rPr>
          <w:rFonts w:ascii="Avenir Next Condensed" w:hAnsi="Avenir Next Condensed"/>
          <w:sz w:val="22"/>
          <w:szCs w:val="22"/>
        </w:rPr>
        <w:t>of,</w:t>
      </w:r>
      <w:r w:rsidRPr="00C46E07">
        <w:rPr>
          <w:rFonts w:ascii="Avenir Next Condensed" w:hAnsi="Avenir Next Condensed"/>
          <w:sz w:val="22"/>
          <w:szCs w:val="22"/>
        </w:rPr>
        <w:t xml:space="preserve"> and other energy work or energy devices can “arm wrestle” with the sessions. </w:t>
      </w:r>
    </w:p>
    <w:p w14:paraId="49FBCCEB" w14:textId="77777777" w:rsidR="00D356DF" w:rsidRDefault="00D356DF" w:rsidP="00C46E07">
      <w:pPr>
        <w:jc w:val="both"/>
        <w:rPr>
          <w:rFonts w:ascii="Avenir Next Condensed" w:hAnsi="Avenir Next Condensed"/>
          <w:sz w:val="22"/>
          <w:szCs w:val="22"/>
        </w:rPr>
      </w:pPr>
    </w:p>
    <w:p w14:paraId="4CC82E34" w14:textId="7D3A8B38" w:rsidR="00D356DF" w:rsidRPr="00C46E07" w:rsidRDefault="00D356DF" w:rsidP="00C46E07">
      <w:pPr>
        <w:jc w:val="both"/>
        <w:rPr>
          <w:rFonts w:ascii="Avenir Next Condensed" w:hAnsi="Avenir Next Condensed"/>
          <w:sz w:val="22"/>
          <w:szCs w:val="22"/>
        </w:rPr>
      </w:pPr>
      <w:r w:rsidRPr="00C46E07">
        <w:rPr>
          <w:rFonts w:ascii="Avenir Next Condensed" w:hAnsi="Avenir Next Condensed"/>
          <w:sz w:val="22"/>
          <w:szCs w:val="22"/>
        </w:rPr>
        <w:t>Exercise tears down muscle to rebuild it stronger, but wouldn’t you rather your body fix what’s broken, first? For now, let your body rebuild and heal on its own, with its own energy. Ideally, stay at only 60% of normal activity for 5-7 days so that your body can use all leftover energy to make you feel better inside. Same goes for your 4-legged family members.</w:t>
      </w:r>
    </w:p>
    <w:p w14:paraId="36A165AC" w14:textId="77777777" w:rsidR="00D356DF" w:rsidRPr="00D356DF" w:rsidRDefault="00D356DF" w:rsidP="00C46E07">
      <w:pPr>
        <w:jc w:val="both"/>
        <w:rPr>
          <w:rFonts w:ascii="Avenir Next Condensed" w:hAnsi="Avenir Next Condensed"/>
          <w:sz w:val="22"/>
          <w:szCs w:val="22"/>
        </w:rPr>
      </w:pPr>
    </w:p>
    <w:p w14:paraId="68C636B9" w14:textId="053BB2BD" w:rsidR="00D356DF" w:rsidRPr="00C46E07" w:rsidRDefault="00D356DF" w:rsidP="00C46E07">
      <w:pPr>
        <w:jc w:val="both"/>
        <w:rPr>
          <w:rFonts w:ascii="Avenir Next Condensed" w:hAnsi="Avenir Next Condensed"/>
          <w:sz w:val="22"/>
          <w:szCs w:val="22"/>
        </w:rPr>
      </w:pPr>
      <w:r w:rsidRPr="00C46E07">
        <w:rPr>
          <w:rFonts w:ascii="Avenir Next Condensed Medium" w:hAnsi="Avenir Next Condensed Medium"/>
          <w:sz w:val="22"/>
          <w:szCs w:val="22"/>
        </w:rPr>
        <w:t>Listen to your body</w:t>
      </w:r>
      <w:r w:rsidRPr="00C46E07">
        <w:rPr>
          <w:rFonts w:ascii="Avenir Next Condensed" w:hAnsi="Avenir Next Condensed"/>
          <w:sz w:val="22"/>
          <w:szCs w:val="22"/>
        </w:rPr>
        <w:t xml:space="preserve">.  Rest if you are tired.  Go to bed early if you are tired.  Don’t push yourself.  </w:t>
      </w:r>
    </w:p>
    <w:p w14:paraId="172E3CBD" w14:textId="77777777" w:rsidR="00D356DF" w:rsidRPr="00D356DF" w:rsidRDefault="00D356DF" w:rsidP="00C46E07">
      <w:pPr>
        <w:jc w:val="both"/>
        <w:rPr>
          <w:rFonts w:ascii="Avenir Next Condensed" w:hAnsi="Avenir Next Condensed"/>
          <w:sz w:val="22"/>
          <w:szCs w:val="22"/>
        </w:rPr>
      </w:pPr>
    </w:p>
    <w:p w14:paraId="63DCD6DB" w14:textId="58046E2B" w:rsidR="00D356DF" w:rsidRPr="00C46E07" w:rsidRDefault="00D356DF" w:rsidP="00C46E07">
      <w:pPr>
        <w:jc w:val="both"/>
        <w:rPr>
          <w:rFonts w:ascii="Avenir Next Condensed" w:hAnsi="Avenir Next Condensed"/>
          <w:sz w:val="22"/>
          <w:szCs w:val="22"/>
        </w:rPr>
      </w:pPr>
      <w:r w:rsidRPr="00C46E07">
        <w:rPr>
          <w:rFonts w:ascii="Avenir Next Condensed Medium" w:hAnsi="Avenir Next Condensed Medium"/>
          <w:sz w:val="22"/>
          <w:szCs w:val="22"/>
        </w:rPr>
        <w:t>Health Maintenance Membership.</w:t>
      </w:r>
      <w:r w:rsidRPr="00C46E07">
        <w:rPr>
          <w:rFonts w:ascii="Avenir Next Condensed" w:hAnsi="Avenir Next Condensed"/>
          <w:sz w:val="22"/>
          <w:szCs w:val="22"/>
        </w:rPr>
        <w:t xml:space="preserve">  Ask us how today!</w:t>
      </w:r>
    </w:p>
    <w:p w14:paraId="2A2B723E" w14:textId="77777777" w:rsidR="00D356DF" w:rsidRPr="00D356DF" w:rsidRDefault="00D356DF" w:rsidP="00C46E07">
      <w:pPr>
        <w:jc w:val="both"/>
        <w:rPr>
          <w:rFonts w:ascii="Avenir Next Condensed" w:hAnsi="Avenir Next Condensed"/>
          <w:sz w:val="22"/>
          <w:szCs w:val="22"/>
        </w:rPr>
      </w:pPr>
    </w:p>
    <w:p w14:paraId="5FCA7077" w14:textId="70A4AD8C" w:rsidR="00D356DF" w:rsidRPr="00C46E07" w:rsidRDefault="00D356DF" w:rsidP="00C46E07">
      <w:pPr>
        <w:jc w:val="both"/>
        <w:rPr>
          <w:rFonts w:ascii="Avenir Next Condensed" w:hAnsi="Avenir Next Condensed"/>
          <w:sz w:val="22"/>
          <w:szCs w:val="22"/>
        </w:rPr>
      </w:pPr>
      <w:r w:rsidRPr="00C46E07">
        <w:rPr>
          <w:rFonts w:ascii="Avenir Next Condensed" w:hAnsi="Avenir Next Condensed"/>
          <w:sz w:val="22"/>
          <w:szCs w:val="22"/>
        </w:rPr>
        <w:t xml:space="preserve">Now that you have experienced the technology, do you know of someone who would benefit from having sessions?    </w:t>
      </w:r>
    </w:p>
    <w:p w14:paraId="63A5DB56" w14:textId="77777777" w:rsidR="00D356DF" w:rsidRDefault="00D356DF" w:rsidP="00C46E07">
      <w:pPr>
        <w:sectPr w:rsidR="00D356DF" w:rsidSect="00D356DF">
          <w:type w:val="continuous"/>
          <w:pgSz w:w="12240" w:h="15840"/>
          <w:pgMar w:top="1440" w:right="1440" w:bottom="1440" w:left="1440" w:header="720" w:footer="720" w:gutter="0"/>
          <w:cols w:num="2" w:space="720"/>
          <w:docGrid w:linePitch="360"/>
        </w:sectPr>
      </w:pPr>
    </w:p>
    <w:p w14:paraId="53A52111" w14:textId="77777777" w:rsidR="00D356DF" w:rsidRDefault="00D356DF" w:rsidP="00C46E07"/>
    <w:sectPr w:rsidR="00D356DF" w:rsidSect="00D356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 w:name="Avenir Next Condensed Medium">
    <w:panose1 w:val="020B06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B2F7E"/>
    <w:multiLevelType w:val="hybridMultilevel"/>
    <w:tmpl w:val="63B8257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9D668F8"/>
    <w:multiLevelType w:val="hybridMultilevel"/>
    <w:tmpl w:val="9288ED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AA233A"/>
    <w:multiLevelType w:val="hybridMultilevel"/>
    <w:tmpl w:val="4392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826818"/>
    <w:multiLevelType w:val="hybridMultilevel"/>
    <w:tmpl w:val="EF9A942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372209"/>
    <w:multiLevelType w:val="hybridMultilevel"/>
    <w:tmpl w:val="E408A5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69594">
    <w:abstractNumId w:val="1"/>
  </w:num>
  <w:num w:numId="2" w16cid:durableId="846940263">
    <w:abstractNumId w:val="2"/>
  </w:num>
  <w:num w:numId="3" w16cid:durableId="661542403">
    <w:abstractNumId w:val="3"/>
  </w:num>
  <w:num w:numId="4" w16cid:durableId="888496650">
    <w:abstractNumId w:val="4"/>
  </w:num>
  <w:num w:numId="5" w16cid:durableId="86259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DF"/>
    <w:rsid w:val="00080B0B"/>
    <w:rsid w:val="002B53F1"/>
    <w:rsid w:val="007B52E1"/>
    <w:rsid w:val="00BB3480"/>
    <w:rsid w:val="00C46E07"/>
    <w:rsid w:val="00D3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8074"/>
  <w15:chartTrackingRefBased/>
  <w15:docId w15:val="{CA7BF86A-42C2-6245-97FC-3B79E11F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6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Bowden</dc:creator>
  <cp:keywords/>
  <dc:description/>
  <cp:lastModifiedBy>Terri Bowden</cp:lastModifiedBy>
  <cp:revision>2</cp:revision>
  <cp:lastPrinted>2023-06-19T13:34:00Z</cp:lastPrinted>
  <dcterms:created xsi:type="dcterms:W3CDTF">2023-06-20T01:47:00Z</dcterms:created>
  <dcterms:modified xsi:type="dcterms:W3CDTF">2023-06-20T01:47:00Z</dcterms:modified>
</cp:coreProperties>
</file>